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B2614" w14:textId="748AF6A0" w:rsidR="00F81B53" w:rsidRDefault="00F81B53">
      <w:r>
        <w:rPr>
          <w:noProof/>
        </w:rPr>
        <w:drawing>
          <wp:anchor distT="0" distB="0" distL="114300" distR="114300" simplePos="0" relativeHeight="251659264" behindDoc="1" locked="0" layoutInCell="1" allowOverlap="1" wp14:anchorId="1CB5D88F" wp14:editId="150ED195">
            <wp:simplePos x="0" y="0"/>
            <wp:positionH relativeFrom="column">
              <wp:posOffset>0</wp:posOffset>
            </wp:positionH>
            <wp:positionV relativeFrom="paragraph">
              <wp:posOffset>0</wp:posOffset>
            </wp:positionV>
            <wp:extent cx="1828347" cy="677546"/>
            <wp:effectExtent l="0" t="0" r="635" b="8255"/>
            <wp:wrapTight wrapText="bothSides">
              <wp:wrapPolygon edited="0">
                <wp:start x="1125" y="0"/>
                <wp:lineTo x="0" y="3037"/>
                <wp:lineTo x="0" y="4858"/>
                <wp:lineTo x="225" y="12146"/>
                <wp:lineTo x="4727" y="19434"/>
                <wp:lineTo x="6077" y="21256"/>
                <wp:lineTo x="19582" y="21256"/>
                <wp:lineTo x="19357" y="17612"/>
                <wp:lineTo x="20482" y="12146"/>
                <wp:lineTo x="19807" y="9717"/>
                <wp:lineTo x="21382" y="7895"/>
                <wp:lineTo x="21382" y="0"/>
                <wp:lineTo x="18681" y="0"/>
                <wp:lineTo x="1125" y="0"/>
              </wp:wrapPolygon>
            </wp:wrapTight>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4"/>
                    <a:stretch>
                      <a:fillRect/>
                    </a:stretch>
                  </pic:blipFill>
                  <pic:spPr>
                    <a:xfrm>
                      <a:off x="0" y="0"/>
                      <a:ext cx="1828347" cy="677546"/>
                    </a:xfrm>
                    <a:prstGeom prst="rect">
                      <a:avLst/>
                    </a:prstGeom>
                  </pic:spPr>
                </pic:pic>
              </a:graphicData>
            </a:graphic>
          </wp:anchor>
        </w:drawing>
      </w:r>
    </w:p>
    <w:p w14:paraId="12244C7E" w14:textId="1117C51E" w:rsidR="00F81B53" w:rsidRPr="00F81B53" w:rsidRDefault="00F81B53" w:rsidP="00F81B53">
      <w:pPr>
        <w:spacing w:after="0"/>
        <w:jc w:val="center"/>
        <w:rPr>
          <w:b/>
          <w:bCs/>
          <w:sz w:val="32"/>
          <w:szCs w:val="32"/>
        </w:rPr>
      </w:pPr>
      <w:r w:rsidRPr="00F81B53">
        <w:rPr>
          <w:b/>
          <w:bCs/>
          <w:sz w:val="32"/>
          <w:szCs w:val="32"/>
        </w:rPr>
        <w:t>DKG – Washington State Organization</w:t>
      </w:r>
    </w:p>
    <w:p w14:paraId="57F1D774" w14:textId="7B6A2A3B" w:rsidR="00F81B53" w:rsidRPr="00B25A7D" w:rsidRDefault="00F81B53" w:rsidP="00F81B53">
      <w:pPr>
        <w:spacing w:after="0"/>
        <w:jc w:val="center"/>
        <w:rPr>
          <w:b/>
          <w:bCs/>
          <w:sz w:val="24"/>
          <w:szCs w:val="24"/>
        </w:rPr>
      </w:pPr>
      <w:r w:rsidRPr="00B25A7D">
        <w:rPr>
          <w:b/>
          <w:bCs/>
          <w:sz w:val="24"/>
          <w:szCs w:val="24"/>
        </w:rPr>
        <w:t>Successful Chapter Fundrais</w:t>
      </w:r>
      <w:r w:rsidR="00682C80">
        <w:rPr>
          <w:b/>
          <w:bCs/>
          <w:sz w:val="24"/>
          <w:szCs w:val="24"/>
        </w:rPr>
        <w:t>ing</w:t>
      </w:r>
      <w:r w:rsidRPr="00B25A7D">
        <w:rPr>
          <w:b/>
          <w:bCs/>
          <w:sz w:val="24"/>
          <w:szCs w:val="24"/>
        </w:rPr>
        <w:t xml:space="preserve"> Programs for Zoom Meetings</w:t>
      </w:r>
    </w:p>
    <w:p w14:paraId="7A4E168F" w14:textId="77777777" w:rsidR="00F81B53" w:rsidRPr="00F81B53" w:rsidRDefault="00F81B53" w:rsidP="00F81B53">
      <w:pPr>
        <w:spacing w:after="0"/>
        <w:jc w:val="center"/>
        <w:rPr>
          <w:b/>
          <w:bCs/>
          <w:sz w:val="32"/>
          <w:szCs w:val="32"/>
        </w:rPr>
      </w:pPr>
    </w:p>
    <w:p w14:paraId="18344322" w14:textId="4296C2D9" w:rsidR="00F81B53" w:rsidRDefault="00F81B53" w:rsidP="00F81B53">
      <w:pPr>
        <w:spacing w:after="0"/>
        <w:rPr>
          <w:b/>
          <w:bCs/>
          <w:sz w:val="28"/>
          <w:szCs w:val="28"/>
        </w:rPr>
      </w:pPr>
      <w:r>
        <w:rPr>
          <w:b/>
          <w:bCs/>
          <w:sz w:val="28"/>
          <w:szCs w:val="28"/>
        </w:rPr>
        <w:t>Chapter and Geographical Area:</w:t>
      </w:r>
      <w:r w:rsidR="008C12C4">
        <w:rPr>
          <w:b/>
          <w:bCs/>
          <w:sz w:val="28"/>
          <w:szCs w:val="28"/>
        </w:rPr>
        <w:t xml:space="preserve"> Beta Sigma Seattle</w:t>
      </w:r>
    </w:p>
    <w:p w14:paraId="27E614F5" w14:textId="4B2BF65E" w:rsidR="00F81B53" w:rsidRPr="00F81B53" w:rsidRDefault="00F81B53" w:rsidP="00F81B53">
      <w:pPr>
        <w:spacing w:after="0"/>
        <w:rPr>
          <w:b/>
          <w:bCs/>
          <w:sz w:val="28"/>
          <w:szCs w:val="28"/>
        </w:rPr>
      </w:pPr>
      <w:r>
        <w:rPr>
          <w:b/>
          <w:bCs/>
          <w:sz w:val="28"/>
          <w:szCs w:val="28"/>
        </w:rPr>
        <w:t>Contact Person:</w:t>
      </w:r>
      <w:r w:rsidR="008C12C4">
        <w:rPr>
          <w:b/>
          <w:bCs/>
          <w:sz w:val="28"/>
          <w:szCs w:val="28"/>
        </w:rPr>
        <w:t xml:space="preserve"> Rhonda Gardner</w:t>
      </w:r>
    </w:p>
    <w:p w14:paraId="4AC2A03F" w14:textId="72F8ADB8" w:rsidR="00F81B53" w:rsidRPr="00F81B53" w:rsidRDefault="00F81B53" w:rsidP="00F81B53">
      <w:pPr>
        <w:spacing w:after="0"/>
        <w:rPr>
          <w:b/>
          <w:bCs/>
          <w:sz w:val="28"/>
          <w:szCs w:val="28"/>
        </w:rPr>
      </w:pPr>
      <w:r w:rsidRPr="00F81B53">
        <w:rPr>
          <w:b/>
          <w:bCs/>
          <w:sz w:val="28"/>
          <w:szCs w:val="28"/>
        </w:rPr>
        <w:t xml:space="preserve">Program </w:t>
      </w:r>
      <w:r>
        <w:rPr>
          <w:b/>
          <w:bCs/>
          <w:sz w:val="28"/>
          <w:szCs w:val="28"/>
        </w:rPr>
        <w:t>N</w:t>
      </w:r>
      <w:r w:rsidRPr="00F81B53">
        <w:rPr>
          <w:b/>
          <w:bCs/>
          <w:sz w:val="28"/>
          <w:szCs w:val="28"/>
        </w:rPr>
        <w:t xml:space="preserve">ame or </w:t>
      </w:r>
      <w:r>
        <w:rPr>
          <w:b/>
          <w:bCs/>
          <w:sz w:val="28"/>
          <w:szCs w:val="28"/>
        </w:rPr>
        <w:t>T</w:t>
      </w:r>
      <w:r w:rsidRPr="00F81B53">
        <w:rPr>
          <w:b/>
          <w:bCs/>
          <w:sz w:val="28"/>
          <w:szCs w:val="28"/>
        </w:rPr>
        <w:t>itle</w:t>
      </w:r>
      <w:r>
        <w:rPr>
          <w:b/>
          <w:bCs/>
          <w:sz w:val="28"/>
          <w:szCs w:val="28"/>
        </w:rPr>
        <w:t xml:space="preserve"> of the Fundraiser:</w:t>
      </w:r>
      <w:r w:rsidR="008C12C4">
        <w:rPr>
          <w:b/>
          <w:bCs/>
          <w:sz w:val="28"/>
          <w:szCs w:val="28"/>
        </w:rPr>
        <w:t xml:space="preserve">  Holiday Auction</w:t>
      </w:r>
    </w:p>
    <w:p w14:paraId="72931967" w14:textId="492D6A2C" w:rsidR="00F81B53" w:rsidRDefault="00F81B53" w:rsidP="00F81B53">
      <w:pPr>
        <w:spacing w:after="0"/>
        <w:rPr>
          <w:b/>
          <w:bCs/>
          <w:sz w:val="28"/>
          <w:szCs w:val="28"/>
        </w:rPr>
      </w:pPr>
      <w:r w:rsidRPr="00F81B53">
        <w:rPr>
          <w:b/>
          <w:bCs/>
          <w:sz w:val="28"/>
          <w:szCs w:val="28"/>
        </w:rPr>
        <w:t>Summary:</w:t>
      </w:r>
    </w:p>
    <w:p w14:paraId="4F3C1F75" w14:textId="77777777" w:rsidR="008C12C4" w:rsidRDefault="008C12C4" w:rsidP="00F81B53">
      <w:pPr>
        <w:spacing w:after="0"/>
        <w:rPr>
          <w:b/>
          <w:bCs/>
          <w:sz w:val="28"/>
          <w:szCs w:val="28"/>
        </w:rPr>
      </w:pPr>
      <w:r>
        <w:rPr>
          <w:b/>
          <w:bCs/>
          <w:sz w:val="28"/>
          <w:szCs w:val="28"/>
        </w:rPr>
        <w:t xml:space="preserve">Our chapter typically has a Holiday Auction in December with many silent auction items.  We also hold a “Raise the Rose” (like Raise the Paddle) at this auction fundraisers.   It is one of our two main fundraisers.  This year we asked for volunteers to form a committee to figure out how to do it over Zoom and they really came through. </w:t>
      </w:r>
    </w:p>
    <w:p w14:paraId="1B365C20" w14:textId="277F1647" w:rsidR="005B0C89" w:rsidRPr="00F81B53" w:rsidRDefault="008C12C4" w:rsidP="00F81B53">
      <w:pPr>
        <w:spacing w:after="0"/>
        <w:rPr>
          <w:b/>
          <w:bCs/>
          <w:sz w:val="28"/>
          <w:szCs w:val="28"/>
        </w:rPr>
      </w:pPr>
      <w:r>
        <w:rPr>
          <w:b/>
          <w:bCs/>
          <w:sz w:val="28"/>
          <w:szCs w:val="28"/>
        </w:rPr>
        <w:t>We collected smallish donations which included Starbucks gift cards, plants, art by some of our members, bottles of wine, baked goods by some of our members etc.  We asked one gregarious member to Emcee the event.  Another member had blown up 50 (yes 50) balloons and put a small note in each one.  It was displayed on one Zoom screen.  Some of the balloons had a ‘Thank you for your generosity’ note.  Others had a note stating what they had won</w:t>
      </w:r>
      <w:r w:rsidR="005B0C89">
        <w:rPr>
          <w:b/>
          <w:bCs/>
          <w:sz w:val="28"/>
          <w:szCs w:val="28"/>
        </w:rPr>
        <w:t xml:space="preserve"> from the donations described above</w:t>
      </w:r>
      <w:r>
        <w:rPr>
          <w:b/>
          <w:bCs/>
          <w:sz w:val="28"/>
          <w:szCs w:val="28"/>
        </w:rPr>
        <w:t xml:space="preserve">.   The Emcee started the ‘Raise the Rose’ at $100. </w:t>
      </w:r>
      <w:r w:rsidR="005B0C89">
        <w:rPr>
          <w:b/>
          <w:bCs/>
          <w:sz w:val="28"/>
          <w:szCs w:val="28"/>
        </w:rPr>
        <w:t>a</w:t>
      </w:r>
      <w:r>
        <w:rPr>
          <w:b/>
          <w:bCs/>
          <w:sz w:val="28"/>
          <w:szCs w:val="28"/>
        </w:rPr>
        <w:t xml:space="preserve">nd continued in decreased amounts until </w:t>
      </w:r>
      <w:r w:rsidR="005B0C89">
        <w:rPr>
          <w:b/>
          <w:bCs/>
          <w:sz w:val="28"/>
          <w:szCs w:val="28"/>
        </w:rPr>
        <w:t xml:space="preserve">$10.  </w:t>
      </w:r>
      <w:r>
        <w:rPr>
          <w:b/>
          <w:bCs/>
          <w:sz w:val="28"/>
          <w:szCs w:val="28"/>
        </w:rPr>
        <w:t>Members on Zoom raised their hand</w:t>
      </w:r>
      <w:r w:rsidR="005B0C89">
        <w:rPr>
          <w:b/>
          <w:bCs/>
          <w:sz w:val="28"/>
          <w:szCs w:val="28"/>
        </w:rPr>
        <w:t>s</w:t>
      </w:r>
      <w:r>
        <w:rPr>
          <w:b/>
          <w:bCs/>
          <w:sz w:val="28"/>
          <w:szCs w:val="28"/>
        </w:rPr>
        <w:t xml:space="preserve"> and when called on stated what color of balloon they wanted popped.  The member with the balloons read the note in the popped balloon </w:t>
      </w:r>
      <w:r w:rsidR="005B0C89">
        <w:rPr>
          <w:b/>
          <w:bCs/>
          <w:sz w:val="28"/>
          <w:szCs w:val="28"/>
        </w:rPr>
        <w:t>out loud</w:t>
      </w:r>
      <w:r>
        <w:rPr>
          <w:b/>
          <w:bCs/>
          <w:sz w:val="28"/>
          <w:szCs w:val="28"/>
        </w:rPr>
        <w:t xml:space="preserve">.  We had two people keeping track of who donated what and who won what.   </w:t>
      </w:r>
      <w:r w:rsidR="005B0C89">
        <w:rPr>
          <w:b/>
          <w:bCs/>
          <w:sz w:val="28"/>
          <w:szCs w:val="28"/>
        </w:rPr>
        <w:t>Many members donated more than once in an attempt to ‘win’ a prize.</w:t>
      </w:r>
    </w:p>
    <w:p w14:paraId="745DDBF0" w14:textId="2C08E3A5" w:rsidR="00F81B53" w:rsidRDefault="008C12C4" w:rsidP="00F81B53">
      <w:pPr>
        <w:spacing w:after="0"/>
        <w:rPr>
          <w:b/>
          <w:bCs/>
          <w:sz w:val="28"/>
          <w:szCs w:val="28"/>
        </w:rPr>
      </w:pPr>
      <w:r>
        <w:rPr>
          <w:b/>
          <w:bCs/>
          <w:sz w:val="28"/>
          <w:szCs w:val="28"/>
        </w:rPr>
        <w:t xml:space="preserve">We had 38 people attend this meeting (out of 53 members).   We raised $5000. </w:t>
      </w:r>
      <w:r w:rsidR="005B0C89">
        <w:rPr>
          <w:b/>
          <w:bCs/>
          <w:sz w:val="28"/>
          <w:szCs w:val="28"/>
        </w:rPr>
        <w:t>b</w:t>
      </w:r>
      <w:r>
        <w:rPr>
          <w:b/>
          <w:bCs/>
          <w:sz w:val="28"/>
          <w:szCs w:val="28"/>
        </w:rPr>
        <w:t xml:space="preserve">efore receiving an additional anonymous donation of $2000. </w:t>
      </w:r>
    </w:p>
    <w:p w14:paraId="20B5E41F" w14:textId="68C9D7A9" w:rsidR="005B0C89" w:rsidRPr="00F81B53" w:rsidRDefault="005B0C89" w:rsidP="00F81B53">
      <w:pPr>
        <w:spacing w:after="0"/>
        <w:rPr>
          <w:b/>
          <w:bCs/>
          <w:sz w:val="28"/>
          <w:szCs w:val="28"/>
        </w:rPr>
      </w:pPr>
      <w:r>
        <w:rPr>
          <w:b/>
          <w:bCs/>
          <w:sz w:val="28"/>
          <w:szCs w:val="28"/>
        </w:rPr>
        <w:t xml:space="preserve">We typically raise $2000. to $2500. At this fundraiser. </w:t>
      </w:r>
    </w:p>
    <w:p w14:paraId="4E2EB93B" w14:textId="7184DEDA" w:rsidR="00F81B53" w:rsidRPr="00F81B53" w:rsidRDefault="00F81B53" w:rsidP="00F81B53">
      <w:pPr>
        <w:spacing w:after="0"/>
        <w:rPr>
          <w:b/>
          <w:bCs/>
          <w:sz w:val="28"/>
          <w:szCs w:val="28"/>
        </w:rPr>
      </w:pPr>
    </w:p>
    <w:p w14:paraId="473D0EAB" w14:textId="2263659C" w:rsidR="00F81B53" w:rsidRDefault="00F81B53" w:rsidP="00F81B53">
      <w:pPr>
        <w:spacing w:after="0"/>
        <w:rPr>
          <w:b/>
          <w:bCs/>
          <w:sz w:val="28"/>
          <w:szCs w:val="28"/>
        </w:rPr>
      </w:pPr>
      <w:r w:rsidRPr="00F81B53">
        <w:rPr>
          <w:b/>
          <w:bCs/>
          <w:sz w:val="28"/>
          <w:szCs w:val="28"/>
        </w:rPr>
        <w:t>Materials Needed:</w:t>
      </w:r>
    </w:p>
    <w:p w14:paraId="2375DC6E" w14:textId="61708A7C" w:rsidR="005B0C89" w:rsidRDefault="005B0C89" w:rsidP="00F81B53">
      <w:pPr>
        <w:spacing w:after="0"/>
        <w:rPr>
          <w:b/>
          <w:bCs/>
          <w:sz w:val="28"/>
          <w:szCs w:val="28"/>
        </w:rPr>
      </w:pPr>
      <w:r>
        <w:rPr>
          <w:b/>
          <w:bCs/>
          <w:sz w:val="28"/>
          <w:szCs w:val="28"/>
        </w:rPr>
        <w:t>Access to a Zoom account.</w:t>
      </w:r>
    </w:p>
    <w:p w14:paraId="5A3DC4C6" w14:textId="76AE9ACF" w:rsidR="005B0C89" w:rsidRPr="00F81B53" w:rsidRDefault="005B0C89" w:rsidP="00F81B53">
      <w:pPr>
        <w:spacing w:after="0"/>
        <w:rPr>
          <w:b/>
          <w:bCs/>
          <w:sz w:val="28"/>
          <w:szCs w:val="28"/>
        </w:rPr>
      </w:pPr>
      <w:r>
        <w:rPr>
          <w:b/>
          <w:bCs/>
          <w:sz w:val="28"/>
          <w:szCs w:val="28"/>
        </w:rPr>
        <w:t xml:space="preserve">A large board that you can attach balloons to.  50 balloons.  Notes to go in 50 balloons.  Donations. </w:t>
      </w:r>
    </w:p>
    <w:p w14:paraId="516B54BC" w14:textId="1D9E862B" w:rsidR="00F81B53" w:rsidRPr="00F81B53" w:rsidRDefault="00F81B53" w:rsidP="00F81B53">
      <w:pPr>
        <w:spacing w:after="0"/>
        <w:rPr>
          <w:b/>
          <w:bCs/>
          <w:sz w:val="28"/>
          <w:szCs w:val="28"/>
        </w:rPr>
      </w:pPr>
    </w:p>
    <w:p w14:paraId="658DD93D" w14:textId="0DD3ED27" w:rsidR="00F81B53" w:rsidRPr="00F81B53" w:rsidRDefault="00F81B53" w:rsidP="00F81B53">
      <w:pPr>
        <w:spacing w:after="0"/>
        <w:rPr>
          <w:b/>
          <w:bCs/>
          <w:sz w:val="28"/>
          <w:szCs w:val="28"/>
        </w:rPr>
      </w:pPr>
    </w:p>
    <w:p w14:paraId="163DAB8A" w14:textId="56EA93B7" w:rsidR="00F81B53" w:rsidRPr="00F81B53" w:rsidRDefault="00F81B53" w:rsidP="00F81B53">
      <w:pPr>
        <w:spacing w:after="0"/>
        <w:rPr>
          <w:b/>
          <w:bCs/>
          <w:sz w:val="28"/>
          <w:szCs w:val="28"/>
        </w:rPr>
      </w:pPr>
    </w:p>
    <w:p w14:paraId="0031B15F" w14:textId="0D6E2D7B" w:rsidR="00F81B53" w:rsidRPr="00F81B53" w:rsidRDefault="00F81B53" w:rsidP="00F81B53">
      <w:pPr>
        <w:spacing w:after="0"/>
        <w:rPr>
          <w:b/>
          <w:bCs/>
          <w:sz w:val="28"/>
          <w:szCs w:val="28"/>
        </w:rPr>
      </w:pPr>
    </w:p>
    <w:p w14:paraId="56D3825A" w14:textId="357DA3EB" w:rsidR="00F81B53" w:rsidRDefault="00F81B53" w:rsidP="00F81B53">
      <w:pPr>
        <w:spacing w:after="0"/>
        <w:rPr>
          <w:b/>
          <w:bCs/>
          <w:sz w:val="28"/>
          <w:szCs w:val="28"/>
        </w:rPr>
      </w:pPr>
      <w:r w:rsidRPr="00F81B53">
        <w:rPr>
          <w:b/>
          <w:bCs/>
          <w:sz w:val="28"/>
          <w:szCs w:val="28"/>
        </w:rPr>
        <w:t>Process</w:t>
      </w:r>
      <w:r>
        <w:rPr>
          <w:b/>
          <w:bCs/>
          <w:sz w:val="28"/>
          <w:szCs w:val="28"/>
        </w:rPr>
        <w:t>:</w:t>
      </w:r>
    </w:p>
    <w:p w14:paraId="3006454A" w14:textId="33C0E31B" w:rsidR="005B0C89" w:rsidRDefault="005B0C89" w:rsidP="00F81B53">
      <w:pPr>
        <w:spacing w:after="0"/>
        <w:rPr>
          <w:b/>
          <w:bCs/>
          <w:sz w:val="28"/>
          <w:szCs w:val="28"/>
        </w:rPr>
      </w:pPr>
      <w:r>
        <w:rPr>
          <w:b/>
          <w:bCs/>
          <w:sz w:val="28"/>
          <w:szCs w:val="28"/>
        </w:rPr>
        <w:t xml:space="preserve">I think I already described it above. </w:t>
      </w:r>
    </w:p>
    <w:p w14:paraId="476BCE1B" w14:textId="0DCEADB7" w:rsidR="00F81B53" w:rsidRDefault="00F81B53" w:rsidP="00F81B53">
      <w:pPr>
        <w:spacing w:after="0"/>
        <w:rPr>
          <w:b/>
          <w:bCs/>
          <w:sz w:val="28"/>
          <w:szCs w:val="28"/>
        </w:rPr>
      </w:pPr>
    </w:p>
    <w:p w14:paraId="4CEAF908" w14:textId="6D60808B" w:rsidR="00F81B53" w:rsidRDefault="00F81B53" w:rsidP="00F81B53">
      <w:pPr>
        <w:spacing w:after="0"/>
        <w:rPr>
          <w:b/>
          <w:bCs/>
          <w:sz w:val="28"/>
          <w:szCs w:val="28"/>
        </w:rPr>
      </w:pPr>
    </w:p>
    <w:p w14:paraId="2A305021" w14:textId="47AC575C" w:rsidR="00F81B53" w:rsidRDefault="00F81B53" w:rsidP="00F81B53">
      <w:pPr>
        <w:spacing w:after="0"/>
        <w:rPr>
          <w:b/>
          <w:bCs/>
          <w:sz w:val="28"/>
          <w:szCs w:val="28"/>
        </w:rPr>
      </w:pPr>
    </w:p>
    <w:p w14:paraId="39A037BE" w14:textId="52874D43" w:rsidR="00B25A7D" w:rsidRDefault="00B25A7D" w:rsidP="00F81B53">
      <w:pPr>
        <w:spacing w:after="0"/>
        <w:rPr>
          <w:b/>
          <w:bCs/>
          <w:sz w:val="28"/>
          <w:szCs w:val="28"/>
        </w:rPr>
      </w:pPr>
    </w:p>
    <w:p w14:paraId="2BABE9FE" w14:textId="7D3C8944" w:rsidR="00B25A7D" w:rsidRDefault="00B25A7D" w:rsidP="00F81B53">
      <w:pPr>
        <w:spacing w:after="0"/>
        <w:rPr>
          <w:b/>
          <w:bCs/>
          <w:sz w:val="28"/>
          <w:szCs w:val="28"/>
        </w:rPr>
      </w:pPr>
    </w:p>
    <w:p w14:paraId="166AE74C" w14:textId="1E38102D" w:rsidR="00B25A7D" w:rsidRDefault="00B25A7D" w:rsidP="00F81B53">
      <w:pPr>
        <w:spacing w:after="0"/>
        <w:rPr>
          <w:b/>
          <w:bCs/>
          <w:sz w:val="28"/>
          <w:szCs w:val="28"/>
        </w:rPr>
      </w:pPr>
    </w:p>
    <w:p w14:paraId="67D13F59" w14:textId="61783197" w:rsidR="00B25A7D" w:rsidRDefault="00B25A7D" w:rsidP="00F81B53">
      <w:pPr>
        <w:spacing w:after="0"/>
        <w:rPr>
          <w:b/>
          <w:bCs/>
          <w:sz w:val="28"/>
          <w:szCs w:val="28"/>
        </w:rPr>
      </w:pPr>
    </w:p>
    <w:p w14:paraId="5B135C26" w14:textId="10C30608" w:rsidR="00B25A7D" w:rsidRDefault="00B25A7D" w:rsidP="00F81B53">
      <w:pPr>
        <w:spacing w:after="0"/>
        <w:rPr>
          <w:b/>
          <w:bCs/>
          <w:sz w:val="28"/>
          <w:szCs w:val="28"/>
        </w:rPr>
      </w:pPr>
    </w:p>
    <w:p w14:paraId="24CB2DC9" w14:textId="21A8396F" w:rsidR="00B25A7D" w:rsidRDefault="00B25A7D" w:rsidP="00F81B53">
      <w:pPr>
        <w:spacing w:after="0"/>
        <w:rPr>
          <w:b/>
          <w:bCs/>
          <w:sz w:val="28"/>
          <w:szCs w:val="28"/>
        </w:rPr>
      </w:pPr>
    </w:p>
    <w:p w14:paraId="4DB020C1" w14:textId="78E56640" w:rsidR="00B25A7D" w:rsidRDefault="00B25A7D" w:rsidP="00F81B53">
      <w:pPr>
        <w:spacing w:after="0"/>
        <w:rPr>
          <w:b/>
          <w:bCs/>
          <w:sz w:val="28"/>
          <w:szCs w:val="28"/>
        </w:rPr>
      </w:pPr>
    </w:p>
    <w:p w14:paraId="139092CC" w14:textId="2C5C652A" w:rsidR="00B25A7D" w:rsidRDefault="00B25A7D" w:rsidP="00F81B53">
      <w:pPr>
        <w:spacing w:after="0"/>
        <w:rPr>
          <w:b/>
          <w:bCs/>
          <w:sz w:val="28"/>
          <w:szCs w:val="28"/>
        </w:rPr>
      </w:pPr>
    </w:p>
    <w:p w14:paraId="6FA1D9EA" w14:textId="2F31E829" w:rsidR="00B25A7D" w:rsidRDefault="00B25A7D" w:rsidP="00F81B53">
      <w:pPr>
        <w:spacing w:after="0"/>
        <w:rPr>
          <w:b/>
          <w:bCs/>
          <w:sz w:val="28"/>
          <w:szCs w:val="28"/>
        </w:rPr>
      </w:pPr>
    </w:p>
    <w:p w14:paraId="28A43401" w14:textId="77777777" w:rsidR="00B25A7D" w:rsidRDefault="00B25A7D" w:rsidP="00F81B53">
      <w:pPr>
        <w:spacing w:after="0"/>
        <w:rPr>
          <w:b/>
          <w:bCs/>
          <w:sz w:val="28"/>
          <w:szCs w:val="28"/>
        </w:rPr>
      </w:pPr>
    </w:p>
    <w:p w14:paraId="0E1AB8D5" w14:textId="32317283" w:rsidR="00F81B53" w:rsidRDefault="00F81B53" w:rsidP="00F81B53">
      <w:pPr>
        <w:spacing w:after="0"/>
        <w:rPr>
          <w:b/>
          <w:bCs/>
          <w:sz w:val="28"/>
          <w:szCs w:val="28"/>
        </w:rPr>
      </w:pPr>
    </w:p>
    <w:p w14:paraId="2E02C8BC" w14:textId="354C5FF9" w:rsidR="00F81B53" w:rsidRPr="00F81B53" w:rsidRDefault="00F81B53" w:rsidP="00F81B53">
      <w:pPr>
        <w:spacing w:after="0"/>
        <w:rPr>
          <w:b/>
          <w:bCs/>
          <w:sz w:val="28"/>
          <w:szCs w:val="28"/>
        </w:rPr>
      </w:pPr>
      <w:r>
        <w:rPr>
          <w:b/>
          <w:bCs/>
          <w:sz w:val="28"/>
          <w:szCs w:val="28"/>
        </w:rPr>
        <w:t>Resources, Links or Possible Extensions:</w:t>
      </w:r>
    </w:p>
    <w:p w14:paraId="639311BF" w14:textId="77777777" w:rsidR="00F81B53" w:rsidRPr="00F81B53" w:rsidRDefault="00F81B53" w:rsidP="00F81B53">
      <w:pPr>
        <w:rPr>
          <w:b/>
          <w:bCs/>
          <w:sz w:val="28"/>
          <w:szCs w:val="28"/>
        </w:rPr>
      </w:pPr>
    </w:p>
    <w:sectPr w:rsidR="00F81B53" w:rsidRPr="00F81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53"/>
    <w:rsid w:val="005B0C89"/>
    <w:rsid w:val="005C5869"/>
    <w:rsid w:val="00682C80"/>
    <w:rsid w:val="008C12C4"/>
    <w:rsid w:val="00B25A7D"/>
    <w:rsid w:val="00F81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9408"/>
  <w15:chartTrackingRefBased/>
  <w15:docId w15:val="{43AFD2DF-885B-4234-919D-3130FE38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Fritts</dc:creator>
  <cp:keywords/>
  <dc:description/>
  <cp:lastModifiedBy>canalgirl53@icloud.com</cp:lastModifiedBy>
  <cp:revision>2</cp:revision>
  <cp:lastPrinted>2021-03-02T05:46:00Z</cp:lastPrinted>
  <dcterms:created xsi:type="dcterms:W3CDTF">2021-03-02T22:18:00Z</dcterms:created>
  <dcterms:modified xsi:type="dcterms:W3CDTF">2021-03-02T22:18:00Z</dcterms:modified>
</cp:coreProperties>
</file>